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2C" w:rsidRPr="009C3C67" w:rsidRDefault="009C3C67" w:rsidP="009C3C67">
      <w:pPr>
        <w:jc w:val="center"/>
        <w:rPr>
          <w:rFonts w:ascii="Avalon" w:hAnsi="Avalon"/>
          <w:b/>
          <w:sz w:val="56"/>
        </w:rPr>
      </w:pPr>
      <w:r w:rsidRPr="009C3C67">
        <w:rPr>
          <w:rFonts w:ascii="Avalon" w:hAnsi="Avalon"/>
          <w:b/>
          <w:sz w:val="56"/>
        </w:rPr>
        <w:t xml:space="preserve">Pracovný zošit č. </w:t>
      </w:r>
      <w:r w:rsidR="00367D3B">
        <w:rPr>
          <w:rFonts w:ascii="Avalon" w:hAnsi="Avalon"/>
          <w:b/>
          <w:sz w:val="56"/>
        </w:rPr>
        <w:t>5</w:t>
      </w:r>
    </w:p>
    <w:p w:rsidR="009C3C67" w:rsidRPr="009C3C67" w:rsidRDefault="009C3C67" w:rsidP="009C3C67">
      <w:pPr>
        <w:jc w:val="center"/>
        <w:rPr>
          <w:rFonts w:ascii="Avalon" w:hAnsi="Avalon"/>
          <w:sz w:val="36"/>
        </w:rPr>
      </w:pPr>
      <w:bookmarkStart w:id="0" w:name="_GoBack"/>
      <w:bookmarkEnd w:id="0"/>
      <w:r w:rsidRPr="009C3C67">
        <w:rPr>
          <w:rFonts w:ascii="Avalon" w:hAnsi="Avalon"/>
          <w:sz w:val="36"/>
        </w:rPr>
        <w:t>Manuál pre rodičov</w:t>
      </w:r>
    </w:p>
    <w:p w:rsidR="00F935CE" w:rsidRDefault="00F935CE" w:rsidP="000165C5">
      <w:pPr>
        <w:jc w:val="both"/>
      </w:pPr>
    </w:p>
    <w:p w:rsidR="000165C5" w:rsidRPr="0076213E" w:rsidRDefault="0076213E" w:rsidP="00F935CE">
      <w:pPr>
        <w:shd w:val="clear" w:color="auto" w:fill="D9D9D9"/>
        <w:jc w:val="both"/>
        <w:rPr>
          <w:rFonts w:ascii="Avalon" w:hAnsi="Avalon"/>
          <w:sz w:val="48"/>
        </w:rPr>
      </w:pPr>
      <w:r>
        <w:rPr>
          <w:rFonts w:ascii="Avalon" w:hAnsi="Avalon"/>
          <w:sz w:val="48"/>
        </w:rPr>
        <w:t xml:space="preserve">Úloha </w:t>
      </w:r>
      <w:r w:rsidRPr="0076213E">
        <w:rPr>
          <w:rFonts w:ascii="Avalon" w:hAnsi="Avalon"/>
          <w:sz w:val="48"/>
        </w:rPr>
        <w:t>č. 2</w:t>
      </w:r>
    </w:p>
    <w:p w:rsidR="005F7A72" w:rsidRDefault="0076213E" w:rsidP="00DF4AD4">
      <w:pPr>
        <w:jc w:val="both"/>
      </w:pPr>
      <w:r w:rsidRPr="0076213E">
        <w:t xml:space="preserve">Paralely, </w:t>
      </w:r>
      <w:r>
        <w:t>ktoré vyhľadávate, sú nasledovné:</w:t>
      </w:r>
    </w:p>
    <w:p w:rsidR="0076213E" w:rsidRDefault="0076213E" w:rsidP="0076213E">
      <w:pPr>
        <w:numPr>
          <w:ilvl w:val="0"/>
          <w:numId w:val="8"/>
        </w:numPr>
        <w:jc w:val="both"/>
      </w:pPr>
      <w:r>
        <w:t xml:space="preserve">Smutný </w:t>
      </w:r>
      <w:proofErr w:type="spellStart"/>
      <w:r>
        <w:t>Aslan</w:t>
      </w:r>
      <w:proofErr w:type="spellEnd"/>
      <w:r>
        <w:t xml:space="preserve"> = </w:t>
      </w:r>
      <w:proofErr w:type="spellStart"/>
      <w:r>
        <w:t>Getsemany</w:t>
      </w:r>
      <w:proofErr w:type="spellEnd"/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proofErr w:type="spellStart"/>
      <w:r>
        <w:t>Sprevádzaho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a </w:t>
      </w:r>
      <w:proofErr w:type="spellStart"/>
      <w:r>
        <w:t>Susan</w:t>
      </w:r>
      <w:proofErr w:type="spellEnd"/>
      <w:r>
        <w:t xml:space="preserve"> = Peter, Jakub a Ján v </w:t>
      </w:r>
      <w:proofErr w:type="spellStart"/>
      <w:r>
        <w:t>Getsemanoch</w:t>
      </w:r>
      <w:proofErr w:type="spellEnd"/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r>
        <w:t xml:space="preserve">Poslednú časť cesty ale ide sám… = Peter a Ján, keď sledujú Ježiša až do domu </w:t>
      </w:r>
      <w:proofErr w:type="spellStart"/>
      <w:r>
        <w:t>Kajfáša</w:t>
      </w:r>
      <w:proofErr w:type="spellEnd"/>
      <w:r>
        <w:t xml:space="preserve"> a potom až na Golgotu (tam už len Ján)</w:t>
      </w:r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r>
        <w:t>Nepriatelia sa Mu vysmievajú = bičovanie, korunovanie tŕním, výsmech u Herodesa,…</w:t>
      </w:r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proofErr w:type="spellStart"/>
      <w:r>
        <w:t>Aslan</w:t>
      </w:r>
      <w:proofErr w:type="spellEnd"/>
      <w:r>
        <w:t xml:space="preserve"> nič nehovorí = rovnako aj Ježiš</w:t>
      </w:r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r>
        <w:t>Kamenný stôl = Kríž</w:t>
      </w:r>
    </w:p>
    <w:p w:rsidR="0076213E" w:rsidRDefault="0076213E" w:rsidP="0076213E">
      <w:pPr>
        <w:numPr>
          <w:ilvl w:val="0"/>
          <w:numId w:val="8"/>
        </w:numPr>
        <w:spacing w:before="120"/>
        <w:ind w:left="714" w:hanging="357"/>
        <w:jc w:val="both"/>
      </w:pPr>
      <w:r>
        <w:t>Prebodnú Ho = Vojak prebodne Ježišovo Telo na kríži</w:t>
      </w:r>
    </w:p>
    <w:p w:rsidR="0076213E" w:rsidRDefault="0076213E" w:rsidP="0076213E">
      <w:pPr>
        <w:jc w:val="both"/>
      </w:pPr>
    </w:p>
    <w:p w:rsidR="00183D5A" w:rsidRPr="0076213E" w:rsidRDefault="00183D5A" w:rsidP="00183D5A">
      <w:pPr>
        <w:shd w:val="clear" w:color="auto" w:fill="D9D9D9"/>
        <w:jc w:val="both"/>
        <w:rPr>
          <w:rFonts w:ascii="Avalon" w:hAnsi="Avalon"/>
          <w:sz w:val="48"/>
        </w:rPr>
      </w:pPr>
      <w:bookmarkStart w:id="1" w:name="OLE_LINK1"/>
      <w:bookmarkStart w:id="2" w:name="OLE_LINK2"/>
      <w:r>
        <w:rPr>
          <w:rFonts w:ascii="Avalon" w:hAnsi="Avalon"/>
          <w:sz w:val="48"/>
        </w:rPr>
        <w:t xml:space="preserve">Úloha </w:t>
      </w:r>
      <w:r w:rsidRPr="0076213E">
        <w:rPr>
          <w:rFonts w:ascii="Avalon" w:hAnsi="Avalon"/>
          <w:sz w:val="48"/>
        </w:rPr>
        <w:t xml:space="preserve">č. </w:t>
      </w:r>
      <w:r>
        <w:rPr>
          <w:rFonts w:ascii="Avalon" w:hAnsi="Avalon"/>
          <w:sz w:val="48"/>
        </w:rPr>
        <w:t>3</w:t>
      </w:r>
    </w:p>
    <w:p w:rsidR="00183D5A" w:rsidRDefault="00183D5A" w:rsidP="00183D5A">
      <w:pPr>
        <w:jc w:val="both"/>
      </w:pPr>
      <w:r w:rsidRPr="0076213E">
        <w:t xml:space="preserve">Paralely, </w:t>
      </w:r>
      <w:r>
        <w:t>ktoré vyhľadávate, sú nasledovné:</w:t>
      </w:r>
    </w:p>
    <w:bookmarkEnd w:id="1"/>
    <w:bookmarkEnd w:id="2"/>
    <w:p w:rsidR="00183D5A" w:rsidRDefault="00183D5A" w:rsidP="00183D5A">
      <w:pPr>
        <w:numPr>
          <w:ilvl w:val="0"/>
          <w:numId w:val="8"/>
        </w:numPr>
        <w:jc w:val="both"/>
      </w:pPr>
      <w:r>
        <w:t>Po smrti ostal ležať na Kamennom stole = Ježišovo Telo sňali z Kríža (Mária, Ján, Nikodém, Jozef z </w:t>
      </w:r>
      <w:proofErr w:type="spellStart"/>
      <w:r>
        <w:t>Arimatie</w:t>
      </w:r>
      <w:proofErr w:type="spellEnd"/>
      <w:r>
        <w:t>) a uložili Ho do hrobu</w:t>
      </w:r>
    </w:p>
    <w:p w:rsidR="00183D5A" w:rsidRDefault="00183D5A" w:rsidP="00183D5A">
      <w:pPr>
        <w:numPr>
          <w:ilvl w:val="0"/>
          <w:numId w:val="8"/>
        </w:numPr>
        <w:spacing w:before="120"/>
        <w:ind w:left="714" w:hanging="357"/>
        <w:jc w:val="both"/>
      </w:pPr>
      <w:r>
        <w:t xml:space="preserve">Pri Jeho tele boli </w:t>
      </w:r>
      <w:proofErr w:type="spellStart"/>
      <w:r>
        <w:t>Susan</w:t>
      </w:r>
      <w:proofErr w:type="spellEnd"/>
      <w:r>
        <w:t xml:space="preserve"> a Lucia = Mária, Ján, Nikodém, Jozef z </w:t>
      </w:r>
      <w:proofErr w:type="spellStart"/>
      <w:r>
        <w:t>Arimatie</w:t>
      </w:r>
      <w:proofErr w:type="spellEnd"/>
    </w:p>
    <w:p w:rsidR="00183D5A" w:rsidRDefault="00183D5A" w:rsidP="00183D5A">
      <w:pPr>
        <w:numPr>
          <w:ilvl w:val="0"/>
          <w:numId w:val="8"/>
        </w:numPr>
        <w:spacing w:before="120"/>
        <w:ind w:left="714" w:hanging="357"/>
        <w:jc w:val="both"/>
      </w:pPr>
      <w:r>
        <w:t>Bol mŕtvy celú noc = Bol mŕtvy tri dni (od Piatku poobedia až do svitania v nedeľu)</w:t>
      </w:r>
    </w:p>
    <w:p w:rsidR="00183D5A" w:rsidRDefault="00183D5A" w:rsidP="00183D5A">
      <w:pPr>
        <w:numPr>
          <w:ilvl w:val="0"/>
          <w:numId w:val="8"/>
        </w:numPr>
        <w:spacing w:before="120"/>
        <w:ind w:left="714" w:hanging="357"/>
        <w:jc w:val="both"/>
      </w:pPr>
      <w:r>
        <w:t>Kamenný stôl sa rozlomil = Anjel odvalil kameň z prázdneho hrobu</w:t>
      </w:r>
    </w:p>
    <w:p w:rsidR="00183D5A" w:rsidRDefault="00183D5A" w:rsidP="00183D5A">
      <w:pPr>
        <w:numPr>
          <w:ilvl w:val="0"/>
          <w:numId w:val="8"/>
        </w:numPr>
        <w:spacing w:before="120"/>
        <w:ind w:left="714" w:hanging="357"/>
        <w:jc w:val="both"/>
      </w:pPr>
      <w:proofErr w:type="spellStart"/>
      <w:r>
        <w:t>Aslan</w:t>
      </w:r>
      <w:proofErr w:type="spellEnd"/>
      <w:r>
        <w:t xml:space="preserve"> sa objavil živý a nádhernejší = podobne aj Ježiš Vzkriesený</w:t>
      </w:r>
    </w:p>
    <w:p w:rsidR="005D572D" w:rsidRPr="0076213E" w:rsidRDefault="005D572D" w:rsidP="005D572D">
      <w:pPr>
        <w:shd w:val="clear" w:color="auto" w:fill="D9D9D9"/>
        <w:jc w:val="both"/>
        <w:rPr>
          <w:rFonts w:ascii="Avalon" w:hAnsi="Avalon"/>
          <w:sz w:val="48"/>
        </w:rPr>
      </w:pPr>
      <w:r>
        <w:br w:type="page"/>
      </w:r>
      <w:r>
        <w:rPr>
          <w:rFonts w:ascii="Avalon" w:hAnsi="Avalon"/>
          <w:sz w:val="48"/>
        </w:rPr>
        <w:lastRenderedPageBreak/>
        <w:t xml:space="preserve">Úloha </w:t>
      </w:r>
      <w:r w:rsidRPr="0076213E">
        <w:rPr>
          <w:rFonts w:ascii="Avalon" w:hAnsi="Avalon"/>
          <w:sz w:val="48"/>
        </w:rPr>
        <w:t xml:space="preserve">č. </w:t>
      </w:r>
      <w:r>
        <w:rPr>
          <w:rFonts w:ascii="Avalon" w:hAnsi="Avalon"/>
          <w:sz w:val="48"/>
        </w:rPr>
        <w:t>4</w:t>
      </w:r>
    </w:p>
    <w:p w:rsidR="005D572D" w:rsidRDefault="005D572D" w:rsidP="005D572D">
      <w:pPr>
        <w:jc w:val="both"/>
      </w:pPr>
      <w:r>
        <w:t>Dôležité je detským spôsobom vysvetliť dieťaťu fakt, že v ľudských dejinách jestvovalo množstvo pokusov vytvoriť Raj na Zemi. Nakoniec to ale vždy dopadlo veľmi zle:</w:t>
      </w:r>
    </w:p>
    <w:p w:rsidR="005D572D" w:rsidRDefault="005D572D" w:rsidP="005D572D">
      <w:pPr>
        <w:numPr>
          <w:ilvl w:val="0"/>
          <w:numId w:val="9"/>
        </w:numPr>
        <w:jc w:val="both"/>
      </w:pPr>
      <w:r w:rsidRPr="005D572D">
        <w:rPr>
          <w:b/>
        </w:rPr>
        <w:t>Veľká francúzska revolúcia</w:t>
      </w:r>
      <w:r>
        <w:t xml:space="preserve"> skončila masakrami na </w:t>
      </w:r>
      <w:r w:rsidR="00607C9E">
        <w:t>gilotínach</w:t>
      </w:r>
      <w:r>
        <w:t xml:space="preserve"> (16 000 popravených + 800 000 obetí len za vlády jakobínov) a následne uvrhla Európu do chaosu napoleonských vojen.</w:t>
      </w:r>
    </w:p>
    <w:p w:rsidR="005D572D" w:rsidRDefault="005D572D" w:rsidP="005D572D">
      <w:pPr>
        <w:numPr>
          <w:ilvl w:val="0"/>
          <w:numId w:val="9"/>
        </w:numPr>
        <w:jc w:val="both"/>
      </w:pPr>
      <w:r w:rsidRPr="005D572D">
        <w:rPr>
          <w:b/>
        </w:rPr>
        <w:t>Nacizmus</w:t>
      </w:r>
      <w:r>
        <w:t xml:space="preserve"> – namiesto Raja pre </w:t>
      </w:r>
      <w:proofErr w:type="spellStart"/>
      <w:r>
        <w:t>veľkonemecký</w:t>
      </w:r>
      <w:proofErr w:type="spellEnd"/>
      <w:r>
        <w:t xml:space="preserve"> národ skončil pohromou. Samotní nacisti zlikvidovali počas svojej vlády zhruba 17 000 000 ľudí. Vojna, ktorá vypukla, zvýšila tento počet na zhruba 50 000 000 obetí – nerátajúc ranených a inak postihnutých.</w:t>
      </w:r>
    </w:p>
    <w:p w:rsidR="005D572D" w:rsidRDefault="005D572D" w:rsidP="005D572D">
      <w:pPr>
        <w:numPr>
          <w:ilvl w:val="0"/>
          <w:numId w:val="9"/>
        </w:numPr>
        <w:jc w:val="both"/>
      </w:pPr>
      <w:r w:rsidRPr="005D572D">
        <w:rPr>
          <w:b/>
        </w:rPr>
        <w:t>Komunizmus</w:t>
      </w:r>
      <w:r>
        <w:t xml:space="preserve"> – Len Lenin a Stalin majú na svedomí zhruba 32 000 000 obetí. V Číne </w:t>
      </w:r>
      <w:proofErr w:type="spellStart"/>
      <w:r>
        <w:t>Mao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Tung</w:t>
      </w:r>
      <w:proofErr w:type="spellEnd"/>
      <w:r>
        <w:t xml:space="preserve"> približne 40 000 000 mŕtvych. Okrem toho </w:t>
      </w:r>
      <w:r w:rsidR="00D21E6E">
        <w:t xml:space="preserve">bola </w:t>
      </w:r>
      <w:r>
        <w:t>vyše miliarda ľudí inak poznačená komunistickým terorom. Všeobecne je komunizmus vyhodnocovaný ako najväčšia ľuďmi spôsob</w:t>
      </w:r>
      <w:r w:rsidR="00D21E6E">
        <w:t>en</w:t>
      </w:r>
      <w:r>
        <w:t>á pohroma v dejinách ľudstva.</w:t>
      </w:r>
    </w:p>
    <w:p w:rsidR="005D572D" w:rsidRDefault="005D572D" w:rsidP="005D572D">
      <w:pPr>
        <w:numPr>
          <w:ilvl w:val="0"/>
          <w:numId w:val="9"/>
        </w:numPr>
        <w:jc w:val="both"/>
      </w:pPr>
      <w:r w:rsidRPr="005D572D">
        <w:rPr>
          <w:b/>
        </w:rPr>
        <w:t>Severná Kórea</w:t>
      </w:r>
      <w:r>
        <w:t xml:space="preserve">, kde vládne totalitný komunistický režim a ľudia hladujú, </w:t>
      </w:r>
      <w:r w:rsidRPr="005D572D">
        <w:rPr>
          <w:b/>
        </w:rPr>
        <w:t>Irak</w:t>
      </w:r>
      <w:r>
        <w:t xml:space="preserve">, kde namiesto plánovanej demokracie stojíme na prahu občianskej vojny, </w:t>
      </w:r>
      <w:r w:rsidRPr="005D572D">
        <w:rPr>
          <w:b/>
        </w:rPr>
        <w:t>Afganistan</w:t>
      </w:r>
      <w:r>
        <w:t xml:space="preserve">, kde je to podobne, </w:t>
      </w:r>
      <w:r w:rsidRPr="005D572D">
        <w:rPr>
          <w:b/>
        </w:rPr>
        <w:t>Irán</w:t>
      </w:r>
      <w:r>
        <w:t>, ktorý po islamskej revolúcii upadol do neslobody a totality,… To sú príklady, ktoré poznáme už zo súčasnosti.</w:t>
      </w:r>
    </w:p>
    <w:p w:rsidR="005D572D" w:rsidRDefault="005D572D" w:rsidP="005D572D">
      <w:pPr>
        <w:jc w:val="both"/>
      </w:pPr>
      <w:r>
        <w:t>Všetky tieto pokusy ukazujú na jedno: že bez zmeny srdca človeka sa Raj na zemi nikdy konať nemôže. Srdcia však môže zmeniť a uzdraviť iba Boh! Bez Neho to jednoducho nejde…</w:t>
      </w:r>
    </w:p>
    <w:p w:rsidR="005D572D" w:rsidRDefault="005D572D" w:rsidP="005D572D">
      <w:pPr>
        <w:jc w:val="both"/>
      </w:pPr>
    </w:p>
    <w:p w:rsidR="00F17FDE" w:rsidRPr="0076213E" w:rsidRDefault="00F17FDE" w:rsidP="00F17FDE">
      <w:pPr>
        <w:shd w:val="clear" w:color="auto" w:fill="D9D9D9"/>
        <w:jc w:val="both"/>
        <w:rPr>
          <w:rFonts w:ascii="Avalon" w:hAnsi="Avalon"/>
          <w:sz w:val="48"/>
        </w:rPr>
      </w:pPr>
      <w:bookmarkStart w:id="3" w:name="OLE_LINK3"/>
      <w:bookmarkStart w:id="4" w:name="OLE_LINK4"/>
      <w:r>
        <w:rPr>
          <w:rFonts w:ascii="Avalon" w:hAnsi="Avalon"/>
          <w:sz w:val="48"/>
        </w:rPr>
        <w:t xml:space="preserve">Úloha </w:t>
      </w:r>
      <w:r w:rsidRPr="0076213E">
        <w:rPr>
          <w:rFonts w:ascii="Avalon" w:hAnsi="Avalon"/>
          <w:sz w:val="48"/>
        </w:rPr>
        <w:t xml:space="preserve">č. </w:t>
      </w:r>
      <w:r>
        <w:rPr>
          <w:rFonts w:ascii="Avalon" w:hAnsi="Avalon"/>
          <w:sz w:val="48"/>
        </w:rPr>
        <w:t>6</w:t>
      </w:r>
    </w:p>
    <w:p w:rsidR="00F17FDE" w:rsidRDefault="00F17FDE" w:rsidP="00F17FDE">
      <w:pPr>
        <w:jc w:val="both"/>
      </w:pPr>
      <w:r>
        <w:t xml:space="preserve">Ak by ste mali problém s vyhľadávaním </w:t>
      </w:r>
      <w:proofErr w:type="spellStart"/>
      <w:r>
        <w:t>Šavlovho</w:t>
      </w:r>
      <w:proofErr w:type="spellEnd"/>
      <w:r>
        <w:t xml:space="preserve"> príbehu v Biblii, tu je uvedený </w:t>
      </w:r>
      <w:bookmarkEnd w:id="3"/>
      <w:bookmarkEnd w:id="4"/>
      <w:r>
        <w:t>kompletne:</w:t>
      </w:r>
    </w:p>
    <w:p w:rsidR="00F17FDE" w:rsidRDefault="00F17FDE" w:rsidP="00F17FDE">
      <w:pPr>
        <w:jc w:val="both"/>
      </w:pPr>
    </w:p>
    <w:p w:rsidR="00F17FDE" w:rsidRPr="00F17FDE" w:rsidRDefault="00F17FDE" w:rsidP="00F17FDE">
      <w:pPr>
        <w:jc w:val="both"/>
      </w:pPr>
      <w:r w:rsidRPr="00F17FDE">
        <w:rPr>
          <w:b/>
        </w:rPr>
        <w:t>Sk 6:8-15</w:t>
      </w:r>
      <w:r w:rsidRPr="00F17FDE">
        <w:t xml:space="preserve">  </w:t>
      </w:r>
      <w:r w:rsidRPr="00F17FDE">
        <w:rPr>
          <w:vertAlign w:val="superscript"/>
        </w:rPr>
        <w:t>8</w:t>
      </w:r>
      <w:r w:rsidRPr="00F17FDE">
        <w:t xml:space="preserve"> Štefan, plný milosti a sily, robil veľké divy a znamenia medzi ľudom.  </w:t>
      </w:r>
      <w:r w:rsidRPr="00F17FDE">
        <w:rPr>
          <w:vertAlign w:val="superscript"/>
        </w:rPr>
        <w:t>9</w:t>
      </w:r>
      <w:r w:rsidRPr="00F17FDE">
        <w:t xml:space="preserve"> Tu vstali niektorí z takzvanej synagógy </w:t>
      </w:r>
      <w:proofErr w:type="spellStart"/>
      <w:r w:rsidRPr="00F17FDE">
        <w:t>Libertíncov</w:t>
      </w:r>
      <w:proofErr w:type="spellEnd"/>
      <w:r w:rsidRPr="00F17FDE">
        <w:t xml:space="preserve">, </w:t>
      </w:r>
      <w:proofErr w:type="spellStart"/>
      <w:r w:rsidRPr="00F17FDE">
        <w:t>Cyrénčanov</w:t>
      </w:r>
      <w:proofErr w:type="spellEnd"/>
      <w:r w:rsidRPr="00F17FDE">
        <w:t xml:space="preserve"> a Alexandrijčanov a z tých, čo boli z </w:t>
      </w:r>
      <w:proofErr w:type="spellStart"/>
      <w:r w:rsidRPr="00F17FDE">
        <w:t>Cilície</w:t>
      </w:r>
      <w:proofErr w:type="spellEnd"/>
      <w:r w:rsidRPr="00F17FDE">
        <w:t xml:space="preserve"> a Ázie, a hádali sa so Štefanom.  </w:t>
      </w:r>
      <w:r w:rsidRPr="00F17FDE">
        <w:rPr>
          <w:vertAlign w:val="superscript"/>
        </w:rPr>
        <w:t>10</w:t>
      </w:r>
      <w:r w:rsidRPr="00F17FDE">
        <w:t xml:space="preserve"> Ale neboli schopní čeliť múdrosti a Duchu, ktorým hovoril.  </w:t>
      </w:r>
      <w:r w:rsidRPr="00F17FDE">
        <w:rPr>
          <w:vertAlign w:val="superscript"/>
        </w:rPr>
        <w:t>11</w:t>
      </w:r>
      <w:r w:rsidRPr="00F17FDE">
        <w:t xml:space="preserve"> Podstrčili teda mužov, ktorí hovorili: "Počuli sme, že hovoril rúhavé slová proti Mojžišovi a proti Bohu."  </w:t>
      </w:r>
      <w:r w:rsidRPr="00F17FDE">
        <w:rPr>
          <w:vertAlign w:val="superscript"/>
        </w:rPr>
        <w:t>12</w:t>
      </w:r>
      <w:r w:rsidRPr="00F17FDE">
        <w:t xml:space="preserve"> Pobúrili ľud, starších a zákonníkov, zbehli sa, zdrapli ho a zaviedli pred veľradu.  </w:t>
      </w:r>
      <w:r w:rsidRPr="00F17FDE">
        <w:rPr>
          <w:vertAlign w:val="superscript"/>
        </w:rPr>
        <w:t>13</w:t>
      </w:r>
      <w:r w:rsidRPr="00F17FDE">
        <w:t xml:space="preserve"> Tu postavili falošných svedkov, ktorí hovorili: "Tento človek neprestáva hovoriť proti svätému miestu a proti Zákonu.  </w:t>
      </w:r>
      <w:r w:rsidRPr="00F17FDE">
        <w:rPr>
          <w:vertAlign w:val="superscript"/>
        </w:rPr>
        <w:t>14</w:t>
      </w:r>
      <w:r w:rsidRPr="00F17FDE">
        <w:t xml:space="preserve"> Počuli sme, ako hovoril, že Ježiš, ten Nazaretský, zborí toto miesto a zmení obyčaje, ktoré nám odovzdal Mojžiš."  </w:t>
      </w:r>
      <w:r w:rsidRPr="00F17FDE">
        <w:rPr>
          <w:vertAlign w:val="superscript"/>
        </w:rPr>
        <w:t>15</w:t>
      </w:r>
      <w:r w:rsidRPr="00F17FDE">
        <w:t xml:space="preserve"> Všetci, čo sedeli vo veľrade, uprene naňho hľadeli a videli, že jeho tvár je ako tvár anjela.</w:t>
      </w:r>
    </w:p>
    <w:p w:rsidR="00F17FDE" w:rsidRDefault="00F17FDE" w:rsidP="00F17FDE">
      <w:pPr>
        <w:jc w:val="both"/>
      </w:pPr>
      <w:r w:rsidRPr="00F17FDE">
        <w:rPr>
          <w:b/>
        </w:rPr>
        <w:lastRenderedPageBreak/>
        <w:t>Sk 7:58 - 8:3</w:t>
      </w:r>
      <w:r w:rsidRPr="00F17FDE">
        <w:t xml:space="preserve">   </w:t>
      </w:r>
      <w:r w:rsidRPr="00F17FDE">
        <w:rPr>
          <w:vertAlign w:val="superscript"/>
        </w:rPr>
        <w:t>58</w:t>
      </w:r>
      <w:r w:rsidRPr="00F17FDE">
        <w:t xml:space="preserve"> Vyhnali ho za mesto a kameňovali. Svedkovia si odložili šaty k nohám mladého muža, ktorý sa volal </w:t>
      </w:r>
      <w:proofErr w:type="spellStart"/>
      <w:r w:rsidRPr="00F17FDE">
        <w:t>Šavol</w:t>
      </w:r>
      <w:proofErr w:type="spellEnd"/>
      <w:r w:rsidRPr="00F17FDE">
        <w:t xml:space="preserve">.  </w:t>
      </w:r>
      <w:r w:rsidRPr="00F17FDE">
        <w:rPr>
          <w:vertAlign w:val="superscript"/>
        </w:rPr>
        <w:t>59</w:t>
      </w:r>
      <w:r w:rsidRPr="00F17FDE">
        <w:t xml:space="preserve"> Štefana kameňovali a on sa modlil: "Pane Ježišu, prijmi môjho ducha."  </w:t>
      </w:r>
      <w:r w:rsidRPr="00F17FDE">
        <w:rPr>
          <w:vertAlign w:val="superscript"/>
        </w:rPr>
        <w:t>60</w:t>
      </w:r>
      <w:r w:rsidRPr="00F17FDE">
        <w:t xml:space="preserve"> Potom si kľakol a zvolal veľkým hlasom: "Pane, nezapočítaj im tento hriech." A len čo to povedal, zomrel.  </w:t>
      </w:r>
    </w:p>
    <w:p w:rsidR="00F17FDE" w:rsidRPr="00F17FDE" w:rsidRDefault="00F17FDE" w:rsidP="00F17FDE">
      <w:pPr>
        <w:jc w:val="both"/>
      </w:pPr>
      <w:proofErr w:type="spellStart"/>
      <w:r w:rsidRPr="00F17FDE">
        <w:t>Šavol</w:t>
      </w:r>
      <w:proofErr w:type="spellEnd"/>
      <w:r w:rsidRPr="00F17FDE">
        <w:t xml:space="preserve"> schvaľoval, že ho zabili. V ten deň sa začalo veľké prenasledovanie cirkvi v Jeruzaleme a všetci sa okrem apoštolov rozpŕchli po krajoch Judey a Samárie.  </w:t>
      </w:r>
      <w:r w:rsidRPr="00F17FDE">
        <w:rPr>
          <w:vertAlign w:val="superscript"/>
        </w:rPr>
        <w:t>2</w:t>
      </w:r>
      <w:r w:rsidRPr="00F17FDE">
        <w:t xml:space="preserve"> Štefana pochovali bohabojní muži a veľmi nad ním plakali.  </w:t>
      </w:r>
      <w:r w:rsidRPr="00F17FDE">
        <w:rPr>
          <w:vertAlign w:val="superscript"/>
        </w:rPr>
        <w:t>3</w:t>
      </w:r>
      <w:r w:rsidRPr="00F17FDE">
        <w:t xml:space="preserve"> Ale </w:t>
      </w:r>
      <w:proofErr w:type="spellStart"/>
      <w:r w:rsidRPr="00F17FDE">
        <w:t>Šavol</w:t>
      </w:r>
      <w:proofErr w:type="spellEnd"/>
      <w:r w:rsidRPr="00F17FDE">
        <w:t xml:space="preserve"> ničil Cirkev, vnikal do domov a odvláčal mužov i ženy a dával ich do väzenia.</w:t>
      </w:r>
    </w:p>
    <w:p w:rsidR="00F17FDE" w:rsidRPr="00F17FDE" w:rsidRDefault="00F17FDE" w:rsidP="00F17FDE">
      <w:pPr>
        <w:jc w:val="both"/>
      </w:pPr>
      <w:r w:rsidRPr="00F17FDE">
        <w:rPr>
          <w:b/>
        </w:rPr>
        <w:t>Sk 9:1-31</w:t>
      </w:r>
      <w:r w:rsidRPr="00F17FDE">
        <w:t xml:space="preserve"> Išiel teda k veľkňazovi  </w:t>
      </w:r>
      <w:r w:rsidRPr="00F17FDE">
        <w:rPr>
          <w:vertAlign w:val="superscript"/>
        </w:rPr>
        <w:t>2</w:t>
      </w:r>
      <w:r w:rsidRPr="00F17FDE">
        <w:t xml:space="preserve"> a vyžiadal si od neho listy pre synagógy v Damasku, aby mohol stúpencov tejto Cesty, mužov i ženy, ak tam dajakých nájde, v putách priviesť do Jeruzalema.  </w:t>
      </w:r>
      <w:r w:rsidRPr="00F17FDE">
        <w:rPr>
          <w:vertAlign w:val="superscript"/>
        </w:rPr>
        <w:t>3</w:t>
      </w:r>
      <w:r w:rsidRPr="00F17FDE">
        <w:t xml:space="preserve"> Ako šiel a blížil sa k Damasku, zrazu ho zalialo svetlo z neba.  </w:t>
      </w:r>
      <w:r w:rsidRPr="00F17FDE">
        <w:rPr>
          <w:vertAlign w:val="superscript"/>
        </w:rPr>
        <w:t>4</w:t>
      </w:r>
      <w:r w:rsidRPr="00F17FDE">
        <w:t xml:space="preserve"> Padol na zem a počul hlas, ktorý mu hovoril: "</w:t>
      </w:r>
      <w:proofErr w:type="spellStart"/>
      <w:r w:rsidRPr="00F17FDE">
        <w:t>Šavol</w:t>
      </w:r>
      <w:proofErr w:type="spellEnd"/>
      <w:r w:rsidRPr="00F17FDE">
        <w:t xml:space="preserve">, </w:t>
      </w:r>
      <w:proofErr w:type="spellStart"/>
      <w:r w:rsidRPr="00F17FDE">
        <w:t>Šavol</w:t>
      </w:r>
      <w:proofErr w:type="spellEnd"/>
      <w:r w:rsidRPr="00F17FDE">
        <w:t xml:space="preserve">, prečo ma prenasleduješ?"  </w:t>
      </w:r>
      <w:r w:rsidRPr="00F17FDE">
        <w:rPr>
          <w:vertAlign w:val="superscript"/>
        </w:rPr>
        <w:t>5</w:t>
      </w:r>
      <w:r w:rsidRPr="00F17FDE">
        <w:t xml:space="preserve"> On povedal: "Kto si, Pane?" A ten: "Ja som Ježiš, ktorého ty prenasleduješ.  </w:t>
      </w:r>
      <w:r w:rsidRPr="00F17FDE">
        <w:rPr>
          <w:vertAlign w:val="superscript"/>
        </w:rPr>
        <w:t>6</w:t>
      </w:r>
      <w:r w:rsidRPr="00F17FDE">
        <w:t xml:space="preserve"> Ale vstaň, choď do mesta a povedia ti, čo máš robiť."  </w:t>
      </w:r>
      <w:r w:rsidRPr="00F17FDE">
        <w:rPr>
          <w:vertAlign w:val="superscript"/>
        </w:rPr>
        <w:t>7</w:t>
      </w:r>
      <w:r w:rsidRPr="00F17FDE">
        <w:t xml:space="preserve"> Muži, čo ho sprevádzali, stáli ako ohromení, lebo hlas počuli, ale nikoho nevideli.  </w:t>
      </w:r>
      <w:r w:rsidRPr="00F17FDE">
        <w:rPr>
          <w:vertAlign w:val="superscript"/>
        </w:rPr>
        <w:t>8</w:t>
      </w:r>
      <w:r w:rsidRPr="00F17FDE">
        <w:t xml:space="preserve"> </w:t>
      </w:r>
      <w:proofErr w:type="spellStart"/>
      <w:r w:rsidRPr="00F17FDE">
        <w:t>Šavol</w:t>
      </w:r>
      <w:proofErr w:type="spellEnd"/>
      <w:r w:rsidRPr="00F17FDE">
        <w:t xml:space="preserve"> vstal zo zeme, otvoril oči, ale nič nevidel. Vzali ho teda za ruku a zaviedli do Damasku.  </w:t>
      </w:r>
      <w:r w:rsidRPr="00F17FDE">
        <w:rPr>
          <w:vertAlign w:val="superscript"/>
        </w:rPr>
        <w:t>9</w:t>
      </w:r>
      <w:r w:rsidRPr="00F17FDE">
        <w:t xml:space="preserve"> Tri dni nevidel a nejedol, ani nepil.  </w:t>
      </w:r>
      <w:r w:rsidRPr="00F17FDE">
        <w:rPr>
          <w:vertAlign w:val="superscript"/>
        </w:rPr>
        <w:t>10</w:t>
      </w:r>
      <w:r w:rsidRPr="00F17FDE">
        <w:t xml:space="preserve"> V Damasku bol istý učeník menom Ananiáš, a Pán ho vo videní oslovil: "Ananiáš!" On povedal: "Tu som, Pane."  </w:t>
      </w:r>
      <w:r w:rsidRPr="00F17FDE">
        <w:rPr>
          <w:vertAlign w:val="superscript"/>
        </w:rPr>
        <w:t>11</w:t>
      </w:r>
      <w:r w:rsidRPr="00F17FDE">
        <w:t xml:space="preserve"> A Pán jemu: "Vstaň a choď do ulice, ktorá sa volá Rovná, a v </w:t>
      </w:r>
      <w:proofErr w:type="spellStart"/>
      <w:r w:rsidRPr="00F17FDE">
        <w:t>Júdovom</w:t>
      </w:r>
      <w:proofErr w:type="spellEnd"/>
      <w:r w:rsidRPr="00F17FDE">
        <w:t xml:space="preserve"> dome vyhľadaj </w:t>
      </w:r>
      <w:proofErr w:type="spellStart"/>
      <w:r w:rsidRPr="00F17FDE">
        <w:t>Šavla</w:t>
      </w:r>
      <w:proofErr w:type="spellEnd"/>
      <w:r w:rsidRPr="00F17FDE">
        <w:t xml:space="preserve"> </w:t>
      </w:r>
      <w:proofErr w:type="spellStart"/>
      <w:r w:rsidRPr="00F17FDE">
        <w:t>prímením</w:t>
      </w:r>
      <w:proofErr w:type="spellEnd"/>
      <w:r w:rsidRPr="00F17FDE">
        <w:t xml:space="preserve"> </w:t>
      </w:r>
      <w:proofErr w:type="spellStart"/>
      <w:r w:rsidRPr="00F17FDE">
        <w:t>Tarzského</w:t>
      </w:r>
      <w:proofErr w:type="spellEnd"/>
      <w:r w:rsidRPr="00F17FDE">
        <w:t xml:space="preserve">; práve sa modlí </w:t>
      </w:r>
      <w:r w:rsidRPr="00F17FDE">
        <w:rPr>
          <w:vertAlign w:val="superscript"/>
        </w:rPr>
        <w:t>12</w:t>
      </w:r>
      <w:r w:rsidRPr="00F17FDE">
        <w:t xml:space="preserve"> a vidí muža menom Ananiáša, ako vchádza a vkladá naň ruky, aby sa mu vrátil zrak."  </w:t>
      </w:r>
      <w:r w:rsidRPr="00F17FDE">
        <w:rPr>
          <w:vertAlign w:val="superscript"/>
        </w:rPr>
        <w:t>13</w:t>
      </w:r>
      <w:r w:rsidRPr="00F17FDE">
        <w:t xml:space="preserve"> No Ananiáš odpovedal: "Pane, od mnohých som počul o tomto mužovi, koľko zla narobil tvojim svätým v Jeruzaleme.  </w:t>
      </w:r>
      <w:r w:rsidRPr="00F17FDE">
        <w:rPr>
          <w:vertAlign w:val="superscript"/>
        </w:rPr>
        <w:t>14</w:t>
      </w:r>
      <w:r w:rsidRPr="00F17FDE">
        <w:t xml:space="preserve"> Aj tu má moc od veľkňazov poviazať všetkých, čo vzývajú tvoje meno."  </w:t>
      </w:r>
      <w:r w:rsidRPr="00F17FDE">
        <w:rPr>
          <w:vertAlign w:val="superscript"/>
        </w:rPr>
        <w:t>15</w:t>
      </w:r>
      <w:r w:rsidRPr="00F17FDE">
        <w:t xml:space="preserve"> Ale Pán mu povedal: "Len choď, lebo jeho som si vyvolil za nádobu, aby zaniesol moje meno pohanom aj kráľom i synom Izraela;  </w:t>
      </w:r>
      <w:r w:rsidRPr="00F17FDE">
        <w:rPr>
          <w:vertAlign w:val="superscript"/>
        </w:rPr>
        <w:t>16</w:t>
      </w:r>
      <w:r w:rsidRPr="00F17FDE">
        <w:t xml:space="preserve"> a ja mu ukážem, koľko musí trpieť pre moje meno."  </w:t>
      </w:r>
      <w:r w:rsidRPr="00F17FDE">
        <w:rPr>
          <w:vertAlign w:val="superscript"/>
        </w:rPr>
        <w:t>17</w:t>
      </w:r>
      <w:r w:rsidRPr="00F17FDE">
        <w:t xml:space="preserve"> Ananiáš teda šiel a vošiel do domu, vložil naň ruky a povedal: "Brat </w:t>
      </w:r>
      <w:proofErr w:type="spellStart"/>
      <w:r w:rsidRPr="00F17FDE">
        <w:t>Šavol</w:t>
      </w:r>
      <w:proofErr w:type="spellEnd"/>
      <w:r w:rsidRPr="00F17FDE">
        <w:t xml:space="preserve">, poslal ma Pán Ježiš, ktorý sa ti zjavil na ceste, keď si šiel sem, aby si zasa videl a aby ťa naplnil Duch Svätý."  </w:t>
      </w:r>
      <w:r w:rsidRPr="00F17FDE">
        <w:rPr>
          <w:vertAlign w:val="superscript"/>
        </w:rPr>
        <w:t>18</w:t>
      </w:r>
      <w:r w:rsidRPr="00F17FDE">
        <w:t xml:space="preserve"> Hneď mu spadli z očí akoby lupiny a vrátil sa mu zrak. Tu vstal a dal sa pokrstiť.  </w:t>
      </w:r>
      <w:r w:rsidRPr="00F17FDE">
        <w:rPr>
          <w:vertAlign w:val="superscript"/>
        </w:rPr>
        <w:t>19</w:t>
      </w:r>
      <w:r w:rsidRPr="00F17FDE">
        <w:t xml:space="preserve"> Potom prijal pokrm a zosilnel. Niekoľko dní zostal s učeníkmi v Damasku  </w:t>
      </w:r>
      <w:r w:rsidRPr="00F17FDE">
        <w:rPr>
          <w:vertAlign w:val="superscript"/>
        </w:rPr>
        <w:t>20</w:t>
      </w:r>
      <w:r w:rsidRPr="00F17FDE">
        <w:t xml:space="preserve"> a hneď v synagógach ohlasoval Ježiša, že je Božím Synom.  </w:t>
      </w:r>
      <w:r w:rsidRPr="00F17FDE">
        <w:rPr>
          <w:vertAlign w:val="superscript"/>
        </w:rPr>
        <w:t>21</w:t>
      </w:r>
      <w:r w:rsidRPr="00F17FDE">
        <w:t xml:space="preserve"> Všetci, čo počúvali, žasli a vraveli: "Nie je to ten, čo v Jeruzaleme prenasledoval tých, čo vzývali toto meno? A neprišiel sem na to, aby ich v putách odviedol k veľkňazom?"  </w:t>
      </w:r>
      <w:r w:rsidRPr="00F17FDE">
        <w:rPr>
          <w:vertAlign w:val="superscript"/>
        </w:rPr>
        <w:t>22</w:t>
      </w:r>
      <w:r w:rsidRPr="00F17FDE">
        <w:t xml:space="preserve"> Ale </w:t>
      </w:r>
      <w:proofErr w:type="spellStart"/>
      <w:r w:rsidRPr="00F17FDE">
        <w:t>Šavol</w:t>
      </w:r>
      <w:proofErr w:type="spellEnd"/>
      <w:r w:rsidRPr="00F17FDE">
        <w:t xml:space="preserve"> bol čoraz silnejší a miatol Židov, čo bývali v Damasku, lebo dokazoval, že toto je Mesiáš.  </w:t>
      </w:r>
      <w:r w:rsidRPr="00F17FDE">
        <w:rPr>
          <w:vertAlign w:val="superscript"/>
        </w:rPr>
        <w:t>23</w:t>
      </w:r>
      <w:r w:rsidRPr="00F17FDE">
        <w:t xml:space="preserve"> Keď uplynulo viac dní, Židia sa uzniesli, že ho zabijú.  </w:t>
      </w:r>
      <w:r w:rsidRPr="00F17FDE">
        <w:rPr>
          <w:vertAlign w:val="superscript"/>
        </w:rPr>
        <w:t>24</w:t>
      </w:r>
      <w:r w:rsidRPr="00F17FDE">
        <w:t xml:space="preserve"> Ale </w:t>
      </w:r>
      <w:proofErr w:type="spellStart"/>
      <w:r w:rsidRPr="00F17FDE">
        <w:t>Šavol</w:t>
      </w:r>
      <w:proofErr w:type="spellEnd"/>
      <w:r w:rsidRPr="00F17FDE">
        <w:t xml:space="preserve"> sa o ich úkladoch dozvedel. Vo dne i v noci strážili brány, aby ho mohli zabiť.  </w:t>
      </w:r>
      <w:r w:rsidRPr="00F17FDE">
        <w:rPr>
          <w:vertAlign w:val="superscript"/>
        </w:rPr>
        <w:t>25</w:t>
      </w:r>
      <w:r w:rsidRPr="00F17FDE">
        <w:t xml:space="preserve"> No jeho učeníci ho v noci vzali a v koši ho spustili cez hradby.  </w:t>
      </w:r>
      <w:r w:rsidRPr="00F17FDE">
        <w:rPr>
          <w:vertAlign w:val="superscript"/>
        </w:rPr>
        <w:t>26</w:t>
      </w:r>
      <w:r w:rsidRPr="00F17FDE">
        <w:t xml:space="preserve"> Keď prišiel do Jeruzalema, pokúšal sa spojiť s učeníkmi, ale všetci sa ho báli, lebo neverili, že je učeníkom.  </w:t>
      </w:r>
      <w:r w:rsidRPr="00F17FDE">
        <w:rPr>
          <w:vertAlign w:val="superscript"/>
        </w:rPr>
        <w:t>27</w:t>
      </w:r>
      <w:r w:rsidRPr="00F17FDE">
        <w:t xml:space="preserve"> Tu sa ho ujal Barnabáš, zaviedol ho k apoštolom a porozprával im, ako na ceste videl Pána a že s ním hovoril a ako smelo si v Damasku počínal v Ježišovom mene.  </w:t>
      </w:r>
      <w:r w:rsidRPr="00F17FDE">
        <w:rPr>
          <w:vertAlign w:val="superscript"/>
        </w:rPr>
        <w:t>28</w:t>
      </w:r>
      <w:r w:rsidRPr="00F17FDE">
        <w:t xml:space="preserve"> A žil s nimi v Jeruzaleme a smelo si počínal v Pánovom mene.  </w:t>
      </w:r>
      <w:r w:rsidRPr="00F17FDE">
        <w:rPr>
          <w:vertAlign w:val="superscript"/>
        </w:rPr>
        <w:t>29</w:t>
      </w:r>
      <w:r w:rsidRPr="00F17FDE">
        <w:t xml:space="preserve"> Rozprával a prel sa aj s </w:t>
      </w:r>
      <w:proofErr w:type="spellStart"/>
      <w:r w:rsidRPr="00F17FDE">
        <w:t>Helenistami</w:t>
      </w:r>
      <w:proofErr w:type="spellEnd"/>
      <w:r w:rsidRPr="00F17FDE">
        <w:t xml:space="preserve"> a oni ho chceli zabiť.  </w:t>
      </w:r>
      <w:r w:rsidRPr="00F17FDE">
        <w:rPr>
          <w:vertAlign w:val="superscript"/>
        </w:rPr>
        <w:t>30</w:t>
      </w:r>
      <w:r w:rsidRPr="00F17FDE">
        <w:t xml:space="preserve"> Keď sa to dozvedeli bratia, zaviedli ho do </w:t>
      </w:r>
      <w:proofErr w:type="spellStart"/>
      <w:r w:rsidRPr="00F17FDE">
        <w:t>Cézarey</w:t>
      </w:r>
      <w:proofErr w:type="spellEnd"/>
      <w:r w:rsidRPr="00F17FDE">
        <w:t xml:space="preserve"> a poslali do </w:t>
      </w:r>
      <w:proofErr w:type="spellStart"/>
      <w:r w:rsidRPr="00F17FDE">
        <w:t>Tarzu</w:t>
      </w:r>
      <w:proofErr w:type="spellEnd"/>
      <w:r w:rsidRPr="00F17FDE">
        <w:t xml:space="preserve">.  </w:t>
      </w:r>
      <w:r w:rsidRPr="00F17FDE">
        <w:rPr>
          <w:vertAlign w:val="superscript"/>
        </w:rPr>
        <w:t>31</w:t>
      </w:r>
      <w:r w:rsidRPr="00F17FDE">
        <w:t xml:space="preserve"> A Cirkev mala pokoj po celej Judei, Galilei a Samárii; upevňovala sa, žila v bázni pred Pánom a rástla v úteche Svätého Ducha.</w:t>
      </w:r>
    </w:p>
    <w:p w:rsidR="007E3DD5" w:rsidRPr="0076213E" w:rsidRDefault="007E3DD5" w:rsidP="007E3DD5">
      <w:pPr>
        <w:shd w:val="clear" w:color="auto" w:fill="D9D9D9"/>
        <w:jc w:val="both"/>
        <w:rPr>
          <w:rFonts w:ascii="Avalon" w:hAnsi="Avalon"/>
          <w:sz w:val="48"/>
        </w:rPr>
      </w:pPr>
      <w:r>
        <w:br w:type="page"/>
      </w:r>
      <w:r>
        <w:rPr>
          <w:rFonts w:ascii="Avalon" w:hAnsi="Avalon"/>
          <w:sz w:val="48"/>
        </w:rPr>
        <w:lastRenderedPageBreak/>
        <w:t xml:space="preserve">Úloha </w:t>
      </w:r>
      <w:r w:rsidRPr="0076213E">
        <w:rPr>
          <w:rFonts w:ascii="Avalon" w:hAnsi="Avalon"/>
          <w:sz w:val="48"/>
        </w:rPr>
        <w:t xml:space="preserve">č. </w:t>
      </w:r>
      <w:r>
        <w:rPr>
          <w:rFonts w:ascii="Avalon" w:hAnsi="Avalon"/>
          <w:sz w:val="48"/>
        </w:rPr>
        <w:t>7</w:t>
      </w:r>
    </w:p>
    <w:p w:rsidR="00F17FDE" w:rsidRDefault="007E3DD5" w:rsidP="007E3DD5">
      <w:pPr>
        <w:jc w:val="both"/>
      </w:pPr>
      <w:r>
        <w:t>Cieľom je pochopiť, že CIRKEV (zhmotnená vo FARNOSTI) nie je len nejaké územie. Ani to nie je klub, kde sa všetci občas zídeme v kostole a zúčastníme sa nejakého obradu.</w:t>
      </w:r>
    </w:p>
    <w:p w:rsidR="007E3DD5" w:rsidRDefault="007E3DD5" w:rsidP="007E3DD5">
      <w:pPr>
        <w:numPr>
          <w:ilvl w:val="0"/>
          <w:numId w:val="10"/>
        </w:numPr>
        <w:jc w:val="both"/>
      </w:pPr>
      <w:r>
        <w:t xml:space="preserve">Je to SPOLOČENSTVO ĽUDÍ – skutočná družina, klan, „kompánia“, nazvime si to ako chceme, ale vždy to vyznačuje fakt, že sú to ľudia zhromaždení za nejakým účelom. Vyjadruje to aj pôvodné slovo, ktoré Biblia v gréčtine (Nový zákon je pôvodne napísaný grécky) na označenie Cirkvi používa: </w:t>
      </w:r>
      <w:proofErr w:type="spellStart"/>
      <w:r w:rsidRPr="007E3DD5">
        <w:rPr>
          <w:i/>
        </w:rPr>
        <w:t>ecclesia</w:t>
      </w:r>
      <w:proofErr w:type="spellEnd"/>
      <w:r w:rsidRPr="007E3DD5">
        <w:t xml:space="preserve"> – zhromaždenie ľudu, zvolaných zo svojich domov na verejné priestranstvo za nejakým konkrétnym verejným účelom.</w:t>
      </w:r>
      <w:r>
        <w:t xml:space="preserve"> Môže to byť z</w:t>
      </w:r>
      <w:r w:rsidRPr="007E3DD5">
        <w:t>hromaždenie občanov, ktorí sa schádzajú, aby sa radili, ustanovovali a spravovali svoje mesto</w:t>
      </w:r>
      <w:r>
        <w:t>, ale môže to byť aj a</w:t>
      </w:r>
      <w:r w:rsidRPr="007E3DD5">
        <w:t>rmáda – aj tento odtieň môže mať slovo „</w:t>
      </w:r>
      <w:proofErr w:type="spellStart"/>
      <w:r w:rsidRPr="007E3DD5">
        <w:t>ecclesia</w:t>
      </w:r>
      <w:proofErr w:type="spellEnd"/>
      <w:r w:rsidRPr="007E3DD5">
        <w:t>“, keď zahŕňa zhromaždenie občanov, idúcich do vojny brániť svoju vlasť.</w:t>
      </w:r>
      <w:r>
        <w:t xml:space="preserve"> Gréci, idúci k Termopylám brániť vlasť pred Peržanmi – to bola skutočná </w:t>
      </w:r>
      <w:proofErr w:type="spellStart"/>
      <w:r>
        <w:rPr>
          <w:i/>
        </w:rPr>
        <w:t>ekklesia</w:t>
      </w:r>
      <w:proofErr w:type="spellEnd"/>
      <w:r>
        <w:t>, cirkev v pôvodnom význame slova!</w:t>
      </w:r>
    </w:p>
    <w:p w:rsidR="007E3DD5" w:rsidRDefault="007E3DD5" w:rsidP="007E3DD5">
      <w:pPr>
        <w:numPr>
          <w:ilvl w:val="0"/>
          <w:numId w:val="10"/>
        </w:numPr>
        <w:jc w:val="both"/>
      </w:pPr>
      <w:r>
        <w:t>ODDANÝCH KRISTOVI – úplne Mu patria. Nasledujú Ho. Konajú Jeho poslanie. Sú to Jeho rytieri a dámy, Jeho dvor, Jeho druhovia a spolupracovníci, spolubojovníci! V tom je rozdiel medzi „zástupmi“, ktoré sa prišli na Ježiša pozrieť, vypočuli si Ho, nechali sa uzdraviť – a potom sa vrátili domov; a medzi „učeníkmi – kresťanmi“ (</w:t>
      </w:r>
      <w:proofErr w:type="spellStart"/>
      <w:r>
        <w:t>porov</w:t>
      </w:r>
      <w:proofErr w:type="spellEnd"/>
      <w:r>
        <w:t>. Sk 11,26), ktorí Ježiša nasledujú, sú Mu oddaní a sú Jeho skutočnou Družinou, Jeho opravdivou rodinou!</w:t>
      </w:r>
    </w:p>
    <w:p w:rsidR="007E3DD5" w:rsidRPr="00680D5C" w:rsidRDefault="007E3DD5" w:rsidP="007E3DD5">
      <w:pPr>
        <w:jc w:val="both"/>
        <w:rPr>
          <w:b/>
        </w:rPr>
      </w:pPr>
      <w:r w:rsidRPr="00680D5C">
        <w:rPr>
          <w:b/>
        </w:rPr>
        <w:t>PREKLAD TEXTU ZO ZJAVENIA:</w:t>
      </w:r>
    </w:p>
    <w:p w:rsidR="007E3DD5" w:rsidRDefault="00680D5C" w:rsidP="007E3DD5">
      <w:pPr>
        <w:numPr>
          <w:ilvl w:val="0"/>
          <w:numId w:val="11"/>
        </w:numPr>
        <w:jc w:val="both"/>
      </w:pPr>
      <w:r>
        <w:t>Kmene Izraela</w:t>
      </w:r>
      <w:r>
        <w:tab/>
      </w:r>
      <w:r w:rsidR="007E3DD5">
        <w:t xml:space="preserve">= Boh cez Mojžiša uzatvoril Starú zmluvu s Izraelom. </w:t>
      </w:r>
      <w:r>
        <w:t>Dvanásť kmeňov znamenalo „Celý Izrael“. Nová Zmluva je uzatvorená s celým ľudstvom. Dvanásť kmeňov „Nového Izraela“ znamená „Celé ľudstvo“.</w:t>
      </w:r>
    </w:p>
    <w:p w:rsidR="00680D5C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144 000</w:t>
      </w:r>
      <w:r>
        <w:tab/>
      </w:r>
      <w:r>
        <w:tab/>
        <w:t>= 12 × 12 × 1000. 12 je číslo plnosti, úplnosti, 1000 symbolizuje veľký počet. Znamená to niečo ako „Úplne všetci, ktorí tam mali patriť a bolo ich veľmi veľa“</w:t>
      </w:r>
    </w:p>
    <w:p w:rsidR="00680D5C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Pečať</w:t>
      </w:r>
      <w:r>
        <w:tab/>
      </w:r>
      <w:r>
        <w:tab/>
      </w:r>
      <w:r>
        <w:tab/>
        <w:t>= Tri významy: Vlastníctvo: Sú „majetkom“, vlastníctvom Boha. Ochrana: sú pod Jeho ochranou, Zlý im už nemôže ublížiť. Duch Svätý: sú ním naplnení.</w:t>
      </w:r>
    </w:p>
    <w:p w:rsidR="00680D5C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Baránok</w:t>
      </w:r>
      <w:r>
        <w:tab/>
      </w:r>
      <w:r>
        <w:tab/>
        <w:t>= Kristus</w:t>
      </w:r>
    </w:p>
    <w:p w:rsidR="00680D5C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Pieseň</w:t>
      </w:r>
      <w:r>
        <w:tab/>
      </w:r>
      <w:r>
        <w:tab/>
        <w:t>= spôsob života podľa Evanjelia. Nedokáže ho žiť nik, iba kresťania, naplnení Duchom Svätým.</w:t>
      </w:r>
    </w:p>
    <w:p w:rsidR="00680D5C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Nepoškvrnení</w:t>
      </w:r>
      <w:r>
        <w:tab/>
        <w:t>= nezrádzajú Ježiša a Jeho Evanjelium kvôli ničomu a nikomu, sú Mu úplne e bezvýhradne oddaní.</w:t>
      </w:r>
    </w:p>
    <w:p w:rsidR="00183D5A" w:rsidRPr="0076213E" w:rsidRDefault="00680D5C" w:rsidP="00680D5C">
      <w:pPr>
        <w:numPr>
          <w:ilvl w:val="0"/>
          <w:numId w:val="11"/>
        </w:numPr>
        <w:spacing w:before="120"/>
        <w:ind w:left="714" w:hanging="357"/>
        <w:jc w:val="both"/>
      </w:pPr>
      <w:r>
        <w:t>Nasledujú Baránka kamkoľvek ide = nepotrebuje komentár…</w:t>
      </w:r>
    </w:p>
    <w:sectPr w:rsidR="00183D5A" w:rsidRPr="0076213E" w:rsidSect="00DF4AD4">
      <w:pgSz w:w="11906" w:h="16838"/>
      <w:pgMar w:top="709" w:right="92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lon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C47"/>
    <w:multiLevelType w:val="hybridMultilevel"/>
    <w:tmpl w:val="CEE60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F36"/>
    <w:multiLevelType w:val="hybridMultilevel"/>
    <w:tmpl w:val="2C8EB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317"/>
    <w:multiLevelType w:val="hybridMultilevel"/>
    <w:tmpl w:val="05D633FA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5E95"/>
    <w:multiLevelType w:val="hybridMultilevel"/>
    <w:tmpl w:val="982426AA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3F39"/>
    <w:multiLevelType w:val="hybridMultilevel"/>
    <w:tmpl w:val="6DDCF2FA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42A"/>
    <w:multiLevelType w:val="hybridMultilevel"/>
    <w:tmpl w:val="51C0AC80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92B"/>
    <w:multiLevelType w:val="hybridMultilevel"/>
    <w:tmpl w:val="E12AAA62"/>
    <w:lvl w:ilvl="0" w:tplc="4DFC4B8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4F0"/>
    <w:multiLevelType w:val="hybridMultilevel"/>
    <w:tmpl w:val="E1AAB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4317"/>
    <w:multiLevelType w:val="hybridMultilevel"/>
    <w:tmpl w:val="2CFC0740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463"/>
    <w:multiLevelType w:val="hybridMultilevel"/>
    <w:tmpl w:val="7828F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238F"/>
    <w:multiLevelType w:val="hybridMultilevel"/>
    <w:tmpl w:val="C55276A8"/>
    <w:lvl w:ilvl="0" w:tplc="DEDEA93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9B"/>
    <w:rsid w:val="000165C5"/>
    <w:rsid w:val="00034B5D"/>
    <w:rsid w:val="00047653"/>
    <w:rsid w:val="00076C85"/>
    <w:rsid w:val="00085434"/>
    <w:rsid w:val="000A6753"/>
    <w:rsid w:val="001805EA"/>
    <w:rsid w:val="00183D5A"/>
    <w:rsid w:val="00185B64"/>
    <w:rsid w:val="001A33A6"/>
    <w:rsid w:val="00327981"/>
    <w:rsid w:val="0033042C"/>
    <w:rsid w:val="00367D3B"/>
    <w:rsid w:val="00383768"/>
    <w:rsid w:val="00383AF9"/>
    <w:rsid w:val="003D20AD"/>
    <w:rsid w:val="003F2F40"/>
    <w:rsid w:val="004968C5"/>
    <w:rsid w:val="005213E0"/>
    <w:rsid w:val="00565CCE"/>
    <w:rsid w:val="005674BB"/>
    <w:rsid w:val="00582053"/>
    <w:rsid w:val="005A3403"/>
    <w:rsid w:val="005B501F"/>
    <w:rsid w:val="005D23D3"/>
    <w:rsid w:val="005D572D"/>
    <w:rsid w:val="005F7A72"/>
    <w:rsid w:val="00607C9E"/>
    <w:rsid w:val="00680D5C"/>
    <w:rsid w:val="006B136A"/>
    <w:rsid w:val="0070379C"/>
    <w:rsid w:val="0076213E"/>
    <w:rsid w:val="007C214C"/>
    <w:rsid w:val="007C7B6A"/>
    <w:rsid w:val="007E0AAB"/>
    <w:rsid w:val="007E3DD5"/>
    <w:rsid w:val="00873F61"/>
    <w:rsid w:val="00983C2E"/>
    <w:rsid w:val="00995432"/>
    <w:rsid w:val="009C3C67"/>
    <w:rsid w:val="00A91AB8"/>
    <w:rsid w:val="00AD2594"/>
    <w:rsid w:val="00BC5F9F"/>
    <w:rsid w:val="00BD157F"/>
    <w:rsid w:val="00BE539E"/>
    <w:rsid w:val="00BF3573"/>
    <w:rsid w:val="00C0059D"/>
    <w:rsid w:val="00C34BDA"/>
    <w:rsid w:val="00D11C66"/>
    <w:rsid w:val="00D21E6E"/>
    <w:rsid w:val="00D55BE0"/>
    <w:rsid w:val="00D60A9B"/>
    <w:rsid w:val="00DC0DC3"/>
    <w:rsid w:val="00DD2DE5"/>
    <w:rsid w:val="00DF4AD4"/>
    <w:rsid w:val="00E948B8"/>
    <w:rsid w:val="00EA7C9B"/>
    <w:rsid w:val="00F17FDE"/>
    <w:rsid w:val="00F43111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B9D8-8CA3-F449-B259-A107C83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DD2DE5"/>
    <w:pPr>
      <w:spacing w:before="240"/>
    </w:pPr>
    <w:rPr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Pracovný zošit č</vt:lpstr>
    </vt:vector>
  </TitlesOfParts>
  <Company>VALINOR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zošit č</dc:title>
  <dc:subject/>
  <dc:creator>GANDALF</dc:creator>
  <cp:keywords/>
  <dc:description/>
  <cp:lastModifiedBy>Marcus Laurentius</cp:lastModifiedBy>
  <cp:revision>2</cp:revision>
  <dcterms:created xsi:type="dcterms:W3CDTF">2021-06-13T19:00:00Z</dcterms:created>
  <dcterms:modified xsi:type="dcterms:W3CDTF">2021-06-13T19:00:00Z</dcterms:modified>
</cp:coreProperties>
</file>